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9A" w:rsidRDefault="00A6019A" w:rsidP="00A6019A">
      <w:pPr>
        <w:jc w:val="center"/>
        <w:rPr>
          <w:rFonts w:ascii="Arial Black" w:hAnsi="Arial Black"/>
          <w:sz w:val="48"/>
          <w:szCs w:val="48"/>
        </w:rPr>
      </w:pPr>
    </w:p>
    <w:p w:rsidR="00610AB5" w:rsidRDefault="00A6019A" w:rsidP="00A6019A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OZNÁMENÍ O STANOVENÍ VÝŠE Ú</w:t>
      </w:r>
      <w:r w:rsidRPr="00A6019A">
        <w:rPr>
          <w:rFonts w:ascii="Arial Black" w:hAnsi="Arial Black"/>
          <w:sz w:val="48"/>
          <w:szCs w:val="48"/>
        </w:rPr>
        <w:t>PLATY ZA PŘEDŠKOLNÍ VZDĚLÁVÁNÍ</w:t>
      </w:r>
    </w:p>
    <w:p w:rsidR="00A6019A" w:rsidRDefault="00A6019A" w:rsidP="00A6019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VZHLEDEM K PŘERUŠENÍ PROVOZU </w:t>
      </w:r>
      <w:r w:rsidR="00810A50">
        <w:rPr>
          <w:rFonts w:ascii="Arial Black" w:hAnsi="Arial Black"/>
          <w:sz w:val="36"/>
          <w:szCs w:val="36"/>
        </w:rPr>
        <w:t>MŠ NA VÍCE JAK 5 DNŮ BUDE VÝŠE Ú</w:t>
      </w:r>
      <w:r>
        <w:rPr>
          <w:rFonts w:ascii="Arial Black" w:hAnsi="Arial Black"/>
          <w:sz w:val="36"/>
          <w:szCs w:val="36"/>
        </w:rPr>
        <w:t>PLATY</w:t>
      </w:r>
      <w:r w:rsidR="005E4408">
        <w:rPr>
          <w:rFonts w:ascii="Arial Black" w:hAnsi="Arial Black"/>
          <w:sz w:val="36"/>
          <w:szCs w:val="36"/>
        </w:rPr>
        <w:t xml:space="preserve"> ZA MĚSÍC KVĚTEN</w:t>
      </w:r>
      <w:r>
        <w:rPr>
          <w:rFonts w:ascii="Arial Black" w:hAnsi="Arial Black"/>
          <w:sz w:val="36"/>
          <w:szCs w:val="36"/>
        </w:rPr>
        <w:t xml:space="preserve"> KRÁCENA O POMĚRNOU ČÁST.</w:t>
      </w:r>
    </w:p>
    <w:p w:rsidR="00A6019A" w:rsidRDefault="00A6019A" w:rsidP="00A6019A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</w:p>
    <w:p w:rsidR="00A6019A" w:rsidRDefault="00A6019A" w:rsidP="00A6019A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00A6019A">
        <w:rPr>
          <w:rFonts w:ascii="Arial Black" w:hAnsi="Arial Black"/>
          <w:color w:val="FF0000"/>
          <w:sz w:val="36"/>
          <w:szCs w:val="36"/>
        </w:rPr>
        <w:t>ČÁSTKA ZA MĚSÍC KVĚTEN JE STANOVENA NA 109,- Kč.</w:t>
      </w:r>
    </w:p>
    <w:p w:rsidR="005E4408" w:rsidRDefault="005E4408" w:rsidP="00A6019A">
      <w:pPr>
        <w:jc w:val="center"/>
        <w:rPr>
          <w:rFonts w:ascii="Arial Black" w:hAnsi="Arial Black"/>
          <w:color w:val="FF0000"/>
          <w:sz w:val="36"/>
          <w:szCs w:val="36"/>
        </w:rPr>
      </w:pPr>
    </w:p>
    <w:p w:rsidR="005E4408" w:rsidRPr="005E4408" w:rsidRDefault="005E4408" w:rsidP="00A6019A">
      <w:pPr>
        <w:jc w:val="center"/>
        <w:rPr>
          <w:rFonts w:ascii="Arial Black" w:hAnsi="Arial Black"/>
          <w:sz w:val="36"/>
          <w:szCs w:val="36"/>
        </w:rPr>
      </w:pPr>
      <w:r w:rsidRPr="005E4408">
        <w:rPr>
          <w:rFonts w:ascii="Arial Black" w:hAnsi="Arial Black"/>
          <w:sz w:val="36"/>
          <w:szCs w:val="36"/>
        </w:rPr>
        <w:t>ŠKOLNÉ ZA MĚSÍC ČERVEN JE V PLNÉ VÝŠI 420,- KČ.</w:t>
      </w:r>
    </w:p>
    <w:p w:rsidR="00A6019A" w:rsidRDefault="00A6019A"/>
    <w:sectPr w:rsidR="00A6019A" w:rsidSect="00A601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9A"/>
    <w:rsid w:val="005E4408"/>
    <w:rsid w:val="00610AB5"/>
    <w:rsid w:val="00810A50"/>
    <w:rsid w:val="00A6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2020-05-26T11:30:00Z</dcterms:created>
  <dcterms:modified xsi:type="dcterms:W3CDTF">2020-05-26T11:43:00Z</dcterms:modified>
</cp:coreProperties>
</file>