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C" w:rsidRPr="003C713C" w:rsidRDefault="003C713C" w:rsidP="003C713C">
      <w:pPr>
        <w:rPr>
          <w:b/>
          <w:sz w:val="32"/>
          <w:szCs w:val="32"/>
          <w:u w:val="single"/>
        </w:rPr>
      </w:pPr>
      <w:r w:rsidRPr="003C713C">
        <w:rPr>
          <w:b/>
          <w:sz w:val="32"/>
          <w:szCs w:val="32"/>
          <w:u w:val="single"/>
        </w:rPr>
        <w:t>Školní psycholog</w:t>
      </w:r>
    </w:p>
    <w:p w:rsidR="003C713C" w:rsidRPr="003C713C" w:rsidRDefault="003C713C" w:rsidP="003C713C">
      <w:r w:rsidRPr="003C713C">
        <w:t xml:space="preserve">Pracoviště psychologa bylo na naší škole zřízeno v roce 2008. Školní psycholog je zde pro žáky naší ZŠ a MŠ V. </w:t>
      </w:r>
      <w:proofErr w:type="spellStart"/>
      <w:r w:rsidRPr="003C713C">
        <w:t>Košaře</w:t>
      </w:r>
      <w:proofErr w:type="spellEnd"/>
      <w:r w:rsidRPr="003C713C">
        <w:t>, pro jejich rodiče (případně další členy rodiny), pro pedagogy a zaměstnance školy.</w:t>
      </w:r>
      <w:r>
        <w:t xml:space="preserve"> </w:t>
      </w:r>
      <w:r w:rsidRPr="003C713C">
        <w:t xml:space="preserve">Pracoviště psychologa bylo na naší škole zřízeno v roce 2008. Školní psycholog je zde pro žáky naší ZŠ a MŠ V. </w:t>
      </w:r>
      <w:proofErr w:type="spellStart"/>
      <w:r w:rsidRPr="003C713C">
        <w:t>Košaře</w:t>
      </w:r>
      <w:proofErr w:type="spellEnd"/>
      <w:r w:rsidRPr="003C713C">
        <w:t>, pro jejich rodiče (případně další členy rodiny), pro pedagogy a zaměstnance školy.</w:t>
      </w:r>
    </w:p>
    <w:p w:rsidR="003C713C" w:rsidRPr="003C713C" w:rsidRDefault="003C713C" w:rsidP="003C713C">
      <w:r w:rsidRPr="003C713C">
        <w:t>Žáci mohou kontaktovat psychologa individuálně nebo ve skupině, pokud potřebují poradit:při řešení svých vztahů ve škole i mimo školu</w:t>
      </w:r>
      <w:r>
        <w:t xml:space="preserve"> </w:t>
      </w:r>
      <w:r w:rsidRPr="003C713C">
        <w:t>ve výukové problematice a volbě dalšího studia</w:t>
      </w:r>
      <w:r>
        <w:t xml:space="preserve"> </w:t>
      </w:r>
      <w:r w:rsidRPr="003C713C">
        <w:t>v osobnostní problematice</w:t>
      </w:r>
      <w:r>
        <w:t xml:space="preserve"> </w:t>
      </w:r>
      <w:r w:rsidRPr="003C713C">
        <w:t>při pocitu ohrožení /šikana, agrese apod./v jiných, pro ně důležitých otázkách.</w:t>
      </w:r>
    </w:p>
    <w:p w:rsidR="003C713C" w:rsidRPr="003C713C" w:rsidRDefault="003C713C" w:rsidP="003C713C">
      <w:pPr>
        <w:rPr>
          <w:b/>
        </w:rPr>
      </w:pPr>
      <w:r w:rsidRPr="003C713C">
        <w:t xml:space="preserve">Rodičům je poskytováno poradenství zaměřené především na pomoc v oblasti: výchovy a vzdělání dítěte /školní </w:t>
      </w:r>
      <w:proofErr w:type="gramStart"/>
      <w:r w:rsidRPr="003C713C">
        <w:t>zralost,adaptace</w:t>
      </w:r>
      <w:proofErr w:type="gramEnd"/>
      <w:r w:rsidRPr="003C713C">
        <w:t xml:space="preserve"> na školní režim,výukové a výchovné problémy, kariérní poradenství, osobnostní vývoj apod./rodinných a interpersonálních vztahů</w:t>
      </w:r>
      <w:r>
        <w:t xml:space="preserve">, </w:t>
      </w:r>
      <w:r w:rsidRPr="003C713C">
        <w:t>psychosociální a sociální problematiky</w:t>
      </w:r>
      <w:r>
        <w:t xml:space="preserve">. </w:t>
      </w:r>
      <w:r w:rsidRPr="003C713C">
        <w:t>Rodiče mohou navštívit psychologa individuálně, bez doporučení. Je zaručena diskrétnost a ochrana všech poskytovaných informací.</w:t>
      </w:r>
      <w:r w:rsidRPr="003C713C">
        <w:br/>
        <w:t>V případě individuální práce s dítětem /diagnostika, psychoterapie a jiné/ podepisují individuální souhlas při osobní návštěvě.</w:t>
      </w:r>
      <w:r w:rsidRPr="003C713C">
        <w:br/>
        <w:t>Rodiče podepisují na začátku školního roku generální souhlas s činností školního psychologa.</w:t>
      </w:r>
      <w:r w:rsidRPr="003C713C">
        <w:br/>
        <w:t>Pro školní rok 2013/2014 podepisují souhlas v žákovské knížce.</w:t>
      </w:r>
      <w:r w:rsidRPr="003C713C">
        <w:br/>
        <w:t> </w:t>
      </w:r>
      <w:r w:rsidRPr="003C713C">
        <w:br/>
      </w:r>
      <w:r w:rsidRPr="003C713C">
        <w:rPr>
          <w:b/>
        </w:rPr>
        <w:t>Vážení rodiče, máte obavy, jak správně poznáte, zda má vaše dítě nějaký vážný problém s vrstevníky? Zde jsou některé z možných signálů šikanování, kterých byste si měli všímat: </w:t>
      </w:r>
    </w:p>
    <w:p w:rsidR="003C713C" w:rsidRPr="003C713C" w:rsidRDefault="003C713C" w:rsidP="003C713C">
      <w:r w:rsidRPr="003C713C">
        <w:t>•  nechuť jít ráno do školy /zvláště, když dříve mělo dítě školu rádo/, dítě odkládá odchod z domova, případně je na něm možno pozorovat i strach </w:t>
      </w:r>
      <w:r w:rsidRPr="003C713C">
        <w:br/>
        <w:t>•  dítě nechodí do školy i ze školy nejkratší cestou, příp. střídá různé cesty, prosí o dovoz i či odvoz autem </w:t>
      </w:r>
      <w:r w:rsidRPr="003C713C">
        <w:br/>
        <w:t>• dítě chodí domů ze školy hladové/agresoři mu berou svačinu nebo peníze na svačinu/ </w:t>
      </w:r>
      <w:r w:rsidRPr="003C713C">
        <w:br/>
        <w:t>• usíná s pláčem, má neklidný spánek, křičí ze snu </w:t>
      </w:r>
      <w:r w:rsidRPr="003C713C">
        <w:br/>
        <w:t>• ztrácí chuť k jídlu </w:t>
      </w:r>
      <w:r w:rsidRPr="003C713C">
        <w:br/>
        <w:t>• ztrácí zájem o učení a schopnost soustředit se na ně </w:t>
      </w:r>
      <w:r w:rsidRPr="003C713C">
        <w:br/>
        <w:t>• dítě bývá doma smutné či apatické nebo se objevují výkyvy nálad </w:t>
      </w:r>
      <w:r w:rsidRPr="003C713C">
        <w:br/>
        <w:t>• objevuje se zmínka o sebevraždě </w:t>
      </w:r>
      <w:r w:rsidRPr="003C713C">
        <w:br/>
        <w:t>• dítě se odmítá svěřit s tím, co ho trápí </w:t>
      </w:r>
      <w:r w:rsidRPr="003C713C">
        <w:br/>
        <w:t>• dítě žádá o peníze, přičemž udává nevěrohodné důvody /např. opakovaně říká, že je ztratilo/ </w:t>
      </w:r>
      <w:r w:rsidRPr="003C713C">
        <w:br/>
        <w:t>• nápadně často hlásí ztrátu osobních věcí </w:t>
      </w:r>
      <w:r w:rsidRPr="003C713C">
        <w:br/>
        <w:t>• stěžuje si na neurčité bolesti břicha nebo hlavy, zdravotní obtíže může přehánět, příp. i simulovat, snaží se zůstat doma </w:t>
      </w:r>
      <w:r w:rsidRPr="003C713C">
        <w:br/>
        <w:t>• dítě se zdržuje doma více, než mělo ve zvyku</w:t>
      </w:r>
    </w:p>
    <w:p w:rsidR="00AE4660" w:rsidRPr="003C713C" w:rsidRDefault="00AE4660">
      <w:pPr>
        <w:rPr>
          <w:rFonts w:cstheme="minorHAnsi"/>
          <w:sz w:val="24"/>
          <w:szCs w:val="24"/>
        </w:rPr>
      </w:pPr>
    </w:p>
    <w:sectPr w:rsidR="00AE4660" w:rsidRPr="003C713C" w:rsidSect="00AE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C713C"/>
    <w:rsid w:val="003C713C"/>
    <w:rsid w:val="00A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660"/>
  </w:style>
  <w:style w:type="paragraph" w:styleId="Nadpis2">
    <w:name w:val="heading 2"/>
    <w:basedOn w:val="Normln"/>
    <w:link w:val="Nadpis2Char"/>
    <w:uiPriority w:val="9"/>
    <w:qFormat/>
    <w:rsid w:val="003C7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C71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Štěpánek</dc:creator>
  <cp:lastModifiedBy>Petr Štěpánek</cp:lastModifiedBy>
  <cp:revision>1</cp:revision>
  <dcterms:created xsi:type="dcterms:W3CDTF">2021-08-28T18:52:00Z</dcterms:created>
  <dcterms:modified xsi:type="dcterms:W3CDTF">2021-08-28T18:54:00Z</dcterms:modified>
</cp:coreProperties>
</file>